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601FD" w14:textId="77777777" w:rsidR="003A6A6D" w:rsidRDefault="000036B6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6FB6F210" wp14:editId="5871399C">
                <wp:simplePos x="0" y="0"/>
                <wp:positionH relativeFrom="column">
                  <wp:posOffset>3187700</wp:posOffset>
                </wp:positionH>
                <wp:positionV relativeFrom="paragraph">
                  <wp:posOffset>25400</wp:posOffset>
                </wp:positionV>
                <wp:extent cx="2552940" cy="1016134"/>
                <wp:effectExtent l="0" t="0" r="0" b="0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74293" y="3276696"/>
                          <a:ext cx="2543415" cy="1006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0081943" w14:textId="77777777" w:rsidR="003A6A6D" w:rsidRPr="009C4470" w:rsidRDefault="000036B6">
                            <w:pPr>
                              <w:textDirection w:val="btLr"/>
                              <w:rPr>
                                <w:highlight w:val="yellow"/>
                              </w:rPr>
                            </w:pPr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Mme/Mr x</w:t>
                            </w:r>
                          </w:p>
                          <w:p w14:paraId="51BDD789" w14:textId="2DCCD542" w:rsidR="003A6A6D" w:rsidRPr="009C4470" w:rsidRDefault="000036B6">
                            <w:pPr>
                              <w:textDirection w:val="btLr"/>
                              <w:rPr>
                                <w:highlight w:val="yellow"/>
                              </w:rPr>
                            </w:pPr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 xml:space="preserve">Maire </w:t>
                            </w:r>
                            <w:r w:rsidR="009C4470"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 xml:space="preserve">/ </w:t>
                            </w:r>
                            <w:proofErr w:type="spellStart"/>
                            <w:r w:rsidR="009C4470"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Président.e</w:t>
                            </w:r>
                            <w:proofErr w:type="spellEnd"/>
                          </w:p>
                          <w:p w14:paraId="7B028573" w14:textId="77777777" w:rsidR="003A6A6D" w:rsidRDefault="000036B6">
                            <w:pPr>
                              <w:textDirection w:val="btLr"/>
                            </w:pPr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Adresse</w:t>
                            </w:r>
                            <w:r>
                              <w:rPr>
                                <w:rFonts w:ascii="Generika" w:eastAsia="Generika" w:hAnsi="Generika" w:cs="Generika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B6F210" id="_x0000_s1026" style="position:absolute;left:0;text-align:left;margin-left:251pt;margin-top:2pt;width:201pt;height:80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" fillcolor="white [3201]" stroked="f">
                <v:textbox inset="2.53958mm,1.2694mm,2.53958mm,1.2694mm">
                  <w:txbxContent>
                    <w:p w14:paraId="00081943" w14:textId="77777777" w:rsidR="003A6A6D" w:rsidRPr="009C4470" w:rsidRDefault="000036B6">
                      <w:pPr>
                        <w:textDirection w:val="btLr"/>
                        <w:rPr>
                          <w:highlight w:val="yellow"/>
                        </w:rPr>
                      </w:pPr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Mme/Mr x</w:t>
                      </w:r>
                    </w:p>
                    <w:p w14:paraId="51BDD789" w14:textId="2DCCD542" w:rsidR="003A6A6D" w:rsidRPr="009C4470" w:rsidRDefault="000036B6">
                      <w:pPr>
                        <w:textDirection w:val="btLr"/>
                        <w:rPr>
                          <w:highlight w:val="yellow"/>
                        </w:rPr>
                      </w:pPr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 xml:space="preserve">Maire </w:t>
                      </w:r>
                      <w:r w:rsidR="009C4470"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 xml:space="preserve">/ </w:t>
                      </w:r>
                      <w:proofErr w:type="spellStart"/>
                      <w:r w:rsidR="009C4470"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Président.e</w:t>
                      </w:r>
                      <w:proofErr w:type="spellEnd"/>
                    </w:p>
                    <w:p w14:paraId="7B028573" w14:textId="77777777" w:rsidR="003A6A6D" w:rsidRDefault="000036B6">
                      <w:pPr>
                        <w:textDirection w:val="btLr"/>
                      </w:pPr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Adresse</w:t>
                      </w:r>
                      <w:r>
                        <w:rPr>
                          <w:rFonts w:ascii="Generika" w:eastAsia="Generika" w:hAnsi="Generika" w:cs="Generika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1AD715F6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</w:p>
    <w:p w14:paraId="48724A0B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</w:p>
    <w:p w14:paraId="638F735E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</w:p>
    <w:p w14:paraId="1149C228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</w:p>
    <w:p w14:paraId="55AA2650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  <w:highlight w:val="yellow"/>
        </w:rPr>
      </w:pPr>
    </w:p>
    <w:p w14:paraId="5D8524C1" w14:textId="70C985B0" w:rsidR="003A6A6D" w:rsidRDefault="000036B6" w:rsidP="009C4470">
      <w:pPr>
        <w:spacing w:line="276" w:lineRule="auto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>Madame la Présidente</w:t>
      </w:r>
      <w:r w:rsidR="009C4470">
        <w:rPr>
          <w:rFonts w:ascii="Generika" w:eastAsia="Generika" w:hAnsi="Generika" w:cs="Generika"/>
        </w:rPr>
        <w:t xml:space="preserve"> de La Villette</w:t>
      </w:r>
      <w:r>
        <w:rPr>
          <w:rFonts w:ascii="Generika" w:eastAsia="Generika" w:hAnsi="Generika" w:cs="Generika"/>
        </w:rPr>
        <w:t>,</w:t>
      </w:r>
    </w:p>
    <w:p w14:paraId="57DFD84E" w14:textId="77777777" w:rsidR="003A6A6D" w:rsidRDefault="003A6A6D">
      <w:pPr>
        <w:spacing w:line="276" w:lineRule="auto"/>
        <w:jc w:val="both"/>
        <w:rPr>
          <w:rFonts w:ascii="Generika" w:eastAsia="Generika" w:hAnsi="Generika" w:cs="Generika"/>
        </w:rPr>
      </w:pPr>
    </w:p>
    <w:p w14:paraId="4179FA28" w14:textId="5CDE9F33" w:rsidR="003A6A6D" w:rsidRDefault="000036B6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 xml:space="preserve">Nous avons le plaisir de vous informer de notre volonté d’accueillir une Micro-Folie au sein de la </w:t>
      </w:r>
      <w:r w:rsidRPr="00F778AA">
        <w:rPr>
          <w:rFonts w:ascii="Generika" w:eastAsia="Generika" w:hAnsi="Generika" w:cs="Generika"/>
          <w:highlight w:val="yellow"/>
        </w:rPr>
        <w:t xml:space="preserve">ville </w:t>
      </w:r>
      <w:r w:rsidR="00F778AA" w:rsidRPr="00F778AA">
        <w:rPr>
          <w:rFonts w:ascii="Generika" w:eastAsia="Generika" w:hAnsi="Generika" w:cs="Generika"/>
          <w:highlight w:val="yellow"/>
        </w:rPr>
        <w:t xml:space="preserve">/ collectivité de communes / association </w:t>
      </w:r>
      <w:r w:rsidRPr="00F778AA">
        <w:rPr>
          <w:rFonts w:ascii="Generika" w:eastAsia="Generika" w:hAnsi="Generika" w:cs="Generika"/>
          <w:highlight w:val="yellow"/>
        </w:rPr>
        <w:t xml:space="preserve">de </w:t>
      </w:r>
      <w:r w:rsidRPr="00F778AA">
        <w:rPr>
          <w:rFonts w:ascii="Generika" w:eastAsia="Generika" w:hAnsi="Generika" w:cs="Generika"/>
          <w:highlight w:val="yellow"/>
        </w:rPr>
        <w:t>xxx</w:t>
      </w:r>
      <w:r w:rsidR="009C4470">
        <w:rPr>
          <w:rFonts w:ascii="Generika" w:eastAsia="Generika" w:hAnsi="Generika" w:cs="Generika"/>
        </w:rPr>
        <w:t>.</w:t>
      </w:r>
    </w:p>
    <w:p w14:paraId="7F7EB7DB" w14:textId="77777777" w:rsidR="003A6A6D" w:rsidRDefault="003A6A6D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</w:p>
    <w:p w14:paraId="3B6038E8" w14:textId="0B09C372" w:rsidR="003A6A6D" w:rsidRDefault="000036B6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 xml:space="preserve">Implantée au sein de l’équipement </w:t>
      </w:r>
      <w:r>
        <w:rPr>
          <w:rFonts w:ascii="Generika" w:eastAsia="Generika" w:hAnsi="Generika" w:cs="Generika"/>
          <w:highlight w:val="yellow"/>
        </w:rPr>
        <w:t>xx</w:t>
      </w:r>
      <w:r>
        <w:rPr>
          <w:rFonts w:ascii="Generika" w:eastAsia="Generika" w:hAnsi="Generika" w:cs="Generika"/>
        </w:rPr>
        <w:t xml:space="preserve"> situé</w:t>
      </w:r>
      <w:r w:rsidR="009C4470">
        <w:rPr>
          <w:rFonts w:ascii="Generika" w:eastAsia="Generika" w:hAnsi="Generika" w:cs="Generika"/>
        </w:rPr>
        <w:t xml:space="preserve"> en</w:t>
      </w:r>
      <w:r>
        <w:rPr>
          <w:rFonts w:ascii="Generika" w:eastAsia="Generika" w:hAnsi="Generika" w:cs="Generika"/>
        </w:rPr>
        <w:t xml:space="preserve"> </w:t>
      </w:r>
      <w:r>
        <w:rPr>
          <w:rFonts w:ascii="Generika" w:eastAsia="Generika" w:hAnsi="Generika" w:cs="Generika"/>
          <w:highlight w:val="yellow"/>
        </w:rPr>
        <w:t>(cœur de ville</w:t>
      </w:r>
      <w:r w:rsidR="009C4470">
        <w:rPr>
          <w:rFonts w:ascii="Generika" w:eastAsia="Generika" w:hAnsi="Generika" w:cs="Generika"/>
          <w:highlight w:val="yellow"/>
        </w:rPr>
        <w:t xml:space="preserve"> </w:t>
      </w:r>
      <w:r>
        <w:rPr>
          <w:rFonts w:ascii="Generika" w:eastAsia="Generika" w:hAnsi="Generika" w:cs="Generika"/>
          <w:highlight w:val="yellow"/>
        </w:rPr>
        <w:t>/</w:t>
      </w:r>
      <w:r w:rsidR="009C4470">
        <w:rPr>
          <w:rFonts w:ascii="Generika" w:eastAsia="Generika" w:hAnsi="Generika" w:cs="Generika"/>
          <w:highlight w:val="yellow"/>
        </w:rPr>
        <w:t xml:space="preserve"> </w:t>
      </w:r>
      <w:r>
        <w:rPr>
          <w:rFonts w:ascii="Generika" w:eastAsia="Generika" w:hAnsi="Generika" w:cs="Generika"/>
          <w:highlight w:val="yellow"/>
        </w:rPr>
        <w:t>territoire rural</w:t>
      </w:r>
      <w:r w:rsidR="009C4470">
        <w:rPr>
          <w:rFonts w:ascii="Generika" w:eastAsia="Generika" w:hAnsi="Generika" w:cs="Generika"/>
          <w:highlight w:val="yellow"/>
        </w:rPr>
        <w:t xml:space="preserve"> </w:t>
      </w:r>
      <w:r>
        <w:rPr>
          <w:rFonts w:ascii="Generika" w:eastAsia="Generika" w:hAnsi="Generika" w:cs="Generika"/>
          <w:highlight w:val="yellow"/>
        </w:rPr>
        <w:t xml:space="preserve">/ </w:t>
      </w:r>
      <w:r>
        <w:rPr>
          <w:rFonts w:ascii="Generika" w:eastAsia="Generika" w:hAnsi="Generika" w:cs="Generika"/>
          <w:highlight w:val="yellow"/>
        </w:rPr>
        <w:t>quartier politique de la ville)</w:t>
      </w:r>
      <w:r>
        <w:rPr>
          <w:rFonts w:ascii="Generika" w:eastAsia="Generika" w:hAnsi="Generika" w:cs="Generika"/>
        </w:rPr>
        <w:t>, la Micro-Folie répond à nos objectifs d’éducation et de démocratisation culturelle.</w:t>
      </w:r>
      <w:r w:rsidR="009C4470">
        <w:rPr>
          <w:rFonts w:ascii="Generika" w:eastAsia="Generika" w:hAnsi="Generika" w:cs="Generika"/>
        </w:rPr>
        <w:t xml:space="preserve"> </w:t>
      </w:r>
    </w:p>
    <w:p w14:paraId="62D06BEE" w14:textId="77777777" w:rsidR="009C4470" w:rsidRDefault="009C4470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</w:p>
    <w:p w14:paraId="3EFB2C5C" w14:textId="713F78C0" w:rsidR="009C4470" w:rsidRDefault="009C4470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 w:rsidRPr="009C4470">
        <w:rPr>
          <w:rFonts w:ascii="Generika" w:eastAsia="Generika" w:hAnsi="Generika" w:cs="Generika"/>
          <w:highlight w:val="yellow"/>
        </w:rPr>
        <w:t>Compléter avec un bref paragraphe détaillant votre projet</w:t>
      </w:r>
    </w:p>
    <w:p w14:paraId="7573E8EE" w14:textId="77777777" w:rsidR="003A6A6D" w:rsidRDefault="003A6A6D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</w:p>
    <w:p w14:paraId="7ABBEBB1" w14:textId="77777777" w:rsidR="003A6A6D" w:rsidRDefault="000036B6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>Nous sommes donc très intéressés pour bénéficier de l’accompagnement proposé par les équipes de La Villette pour développer ce projet innovant.</w:t>
      </w:r>
    </w:p>
    <w:p w14:paraId="164DE19C" w14:textId="77777777" w:rsidR="003A6A6D" w:rsidRDefault="000036B6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 xml:space="preserve"> </w:t>
      </w:r>
    </w:p>
    <w:p w14:paraId="44D4DE56" w14:textId="0763D904" w:rsidR="003A6A6D" w:rsidRDefault="000036B6">
      <w:pPr>
        <w:spacing w:line="276" w:lineRule="auto"/>
        <w:ind w:firstLine="708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 xml:space="preserve">Les équipes de la </w:t>
      </w:r>
      <w:r w:rsidR="009C4470" w:rsidRPr="00F778AA">
        <w:rPr>
          <w:rFonts w:ascii="Generika" w:eastAsia="Generika" w:hAnsi="Generika" w:cs="Generika"/>
          <w:highlight w:val="yellow"/>
        </w:rPr>
        <w:t>ville / collectivité de communes / association de xxx</w:t>
      </w:r>
      <w:r w:rsidR="009C4470">
        <w:rPr>
          <w:rFonts w:ascii="Generika" w:eastAsia="Generika" w:hAnsi="Generika" w:cs="Generika"/>
        </w:rPr>
        <w:t xml:space="preserve"> </w:t>
      </w:r>
      <w:r>
        <w:rPr>
          <w:rFonts w:ascii="Generika" w:eastAsia="Generika" w:hAnsi="Generika" w:cs="Generika"/>
        </w:rPr>
        <w:t xml:space="preserve">se tiennent à votre disposition pour rencontrer </w:t>
      </w:r>
      <w:r w:rsidR="009C4470">
        <w:rPr>
          <w:rFonts w:ascii="Generika" w:eastAsia="Generika" w:hAnsi="Generika" w:cs="Generika"/>
        </w:rPr>
        <w:t>la référente territoriale</w:t>
      </w:r>
      <w:r>
        <w:rPr>
          <w:rFonts w:ascii="Generika" w:eastAsia="Generika" w:hAnsi="Generika" w:cs="Generika"/>
        </w:rPr>
        <w:t xml:space="preserve"> Micro-Folie et mettre en œuvre ce projet innovant</w:t>
      </w:r>
      <w:r w:rsidR="009C4470">
        <w:rPr>
          <w:rFonts w:ascii="Generika" w:eastAsia="Generika" w:hAnsi="Generika" w:cs="Generika"/>
        </w:rPr>
        <w:t xml:space="preserve">. Dispositif </w:t>
      </w:r>
      <w:r>
        <w:rPr>
          <w:rFonts w:ascii="Generika" w:eastAsia="Generika" w:hAnsi="Generika" w:cs="Generika"/>
        </w:rPr>
        <w:t xml:space="preserve">pour lequel des moyens en investissement et </w:t>
      </w:r>
      <w:r>
        <w:rPr>
          <w:rFonts w:ascii="Generika" w:eastAsia="Generika" w:hAnsi="Generika" w:cs="Generika"/>
        </w:rPr>
        <w:t>fonctionnement ont été réservés par la ministre de la Culture et le ministre de la Cohésion des Territoires, via les Préfectures.</w:t>
      </w:r>
    </w:p>
    <w:p w14:paraId="356259B7" w14:textId="77777777" w:rsidR="003A6A6D" w:rsidRDefault="003A6A6D">
      <w:pPr>
        <w:spacing w:line="276" w:lineRule="auto"/>
        <w:jc w:val="both"/>
        <w:rPr>
          <w:rFonts w:ascii="Generika" w:eastAsia="Generika" w:hAnsi="Generika" w:cs="Generika"/>
        </w:rPr>
      </w:pPr>
    </w:p>
    <w:p w14:paraId="19189E78" w14:textId="713F5415" w:rsidR="003A6A6D" w:rsidRDefault="000036B6">
      <w:pPr>
        <w:spacing w:line="276" w:lineRule="auto"/>
        <w:jc w:val="both"/>
        <w:rPr>
          <w:rFonts w:ascii="Generika" w:eastAsia="Generika" w:hAnsi="Generika" w:cs="Generika"/>
        </w:rPr>
      </w:pPr>
      <w:r>
        <w:rPr>
          <w:rFonts w:ascii="Generika" w:eastAsia="Generika" w:hAnsi="Generika" w:cs="Generika"/>
        </w:rPr>
        <w:t>Je vous prie, Madame la Présidente, d’accepter l’expression de mes</w:t>
      </w:r>
      <w:r w:rsidR="009C4470">
        <w:rPr>
          <w:rFonts w:ascii="Generika" w:eastAsia="Generika" w:hAnsi="Generika" w:cs="Generika"/>
        </w:rPr>
        <w:t xml:space="preserve"> meilleurs</w:t>
      </w:r>
      <w:r>
        <w:rPr>
          <w:rFonts w:ascii="Generika" w:eastAsia="Generika" w:hAnsi="Generika" w:cs="Generika"/>
        </w:rPr>
        <w:t xml:space="preserve"> sentiments</w:t>
      </w:r>
      <w:r>
        <w:rPr>
          <w:rFonts w:ascii="Generika" w:eastAsia="Generika" w:hAnsi="Generika" w:cs="Generika"/>
        </w:rPr>
        <w:t>.</w:t>
      </w:r>
    </w:p>
    <w:p w14:paraId="60842507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</w:rPr>
      </w:pPr>
    </w:p>
    <w:p w14:paraId="488D69AA" w14:textId="77777777" w:rsidR="003A6A6D" w:rsidRDefault="000036B6">
      <w:pPr>
        <w:spacing w:line="360" w:lineRule="auto"/>
        <w:jc w:val="both"/>
        <w:rPr>
          <w:rFonts w:ascii="Generika" w:eastAsia="Generika" w:hAnsi="Generika" w:cs="Generik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BC01CC" wp14:editId="699DA6B4">
                <wp:simplePos x="0" y="0"/>
                <wp:positionH relativeFrom="column">
                  <wp:posOffset>3644900</wp:posOffset>
                </wp:positionH>
                <wp:positionV relativeFrom="paragraph">
                  <wp:posOffset>177800</wp:posOffset>
                </wp:positionV>
                <wp:extent cx="1899285" cy="727075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01120" y="3421225"/>
                          <a:ext cx="1889760" cy="717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BAB8712" w14:textId="77777777" w:rsidR="003A6A6D" w:rsidRPr="009C4470" w:rsidRDefault="000036B6">
                            <w:pPr>
                              <w:spacing w:line="360" w:lineRule="auto"/>
                              <w:jc w:val="center"/>
                              <w:textDirection w:val="btLr"/>
                              <w:rPr>
                                <w:highlight w:val="yellow"/>
                              </w:rPr>
                            </w:pPr>
                            <w:proofErr w:type="gramStart"/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xx</w:t>
                            </w:r>
                            <w:proofErr w:type="gramEnd"/>
                          </w:p>
                          <w:p w14:paraId="1E698A6B" w14:textId="2BA07BCD" w:rsidR="003A6A6D" w:rsidRDefault="000036B6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 xml:space="preserve">Maire </w:t>
                            </w:r>
                            <w:r w:rsidR="009C4470"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 xml:space="preserve">/ </w:t>
                            </w:r>
                            <w:proofErr w:type="spellStart"/>
                            <w:r w:rsidR="009C4470"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Président.e</w:t>
                            </w:r>
                            <w:proofErr w:type="spellEnd"/>
                            <w:r w:rsidR="009C4470"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 xml:space="preserve"> </w:t>
                            </w:r>
                            <w:r w:rsidRPr="009C4470">
                              <w:rPr>
                                <w:rFonts w:ascii="Generika" w:eastAsia="Generika" w:hAnsi="Generika" w:cs="Generika"/>
                                <w:color w:val="000000"/>
                                <w:highlight w:val="yellow"/>
                              </w:rPr>
                              <w:t>de xx</w:t>
                            </w:r>
                          </w:p>
                          <w:p w14:paraId="51EFEC48" w14:textId="77777777" w:rsidR="003A6A6D" w:rsidRDefault="003A6A6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BC01CC" id="_x0000_s1027" style="position:absolute;left:0;text-align:left;margin-left:287pt;margin-top:14pt;width:149.55pt;height:5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" fillcolor="white [3201]" stroked="f">
                <v:textbox inset="2.53958mm,1.2694mm,2.53958mm,1.2694mm">
                  <w:txbxContent>
                    <w:p w14:paraId="1BAB8712" w14:textId="77777777" w:rsidR="003A6A6D" w:rsidRPr="009C4470" w:rsidRDefault="000036B6">
                      <w:pPr>
                        <w:spacing w:line="360" w:lineRule="auto"/>
                        <w:jc w:val="center"/>
                        <w:textDirection w:val="btLr"/>
                        <w:rPr>
                          <w:highlight w:val="yellow"/>
                        </w:rPr>
                      </w:pPr>
                      <w:proofErr w:type="gramStart"/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xx</w:t>
                      </w:r>
                      <w:proofErr w:type="gramEnd"/>
                    </w:p>
                    <w:p w14:paraId="1E698A6B" w14:textId="2BA07BCD" w:rsidR="003A6A6D" w:rsidRDefault="000036B6">
                      <w:pPr>
                        <w:spacing w:line="360" w:lineRule="auto"/>
                        <w:jc w:val="center"/>
                        <w:textDirection w:val="btLr"/>
                      </w:pPr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 xml:space="preserve">Maire </w:t>
                      </w:r>
                      <w:r w:rsidR="009C4470"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 xml:space="preserve">/ </w:t>
                      </w:r>
                      <w:proofErr w:type="spellStart"/>
                      <w:r w:rsidR="009C4470"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Président.e</w:t>
                      </w:r>
                      <w:proofErr w:type="spellEnd"/>
                      <w:r w:rsidR="009C4470"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 xml:space="preserve"> </w:t>
                      </w:r>
                      <w:r w:rsidRPr="009C4470">
                        <w:rPr>
                          <w:rFonts w:ascii="Generika" w:eastAsia="Generika" w:hAnsi="Generika" w:cs="Generika"/>
                          <w:color w:val="000000"/>
                          <w:highlight w:val="yellow"/>
                        </w:rPr>
                        <w:t>de xx</w:t>
                      </w:r>
                    </w:p>
                    <w:p w14:paraId="51EFEC48" w14:textId="77777777" w:rsidR="003A6A6D" w:rsidRDefault="003A6A6D">
                      <w:pPr>
                        <w:jc w:val="center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41B7CB7" w14:textId="77777777" w:rsidR="003A6A6D" w:rsidRDefault="003A6A6D">
      <w:pPr>
        <w:spacing w:line="360" w:lineRule="auto"/>
        <w:jc w:val="both"/>
        <w:rPr>
          <w:rFonts w:ascii="Generika" w:eastAsia="Generika" w:hAnsi="Generika" w:cs="Generika"/>
        </w:rPr>
      </w:pPr>
    </w:p>
    <w:p w14:paraId="5D8C7024" w14:textId="77777777" w:rsidR="003A6A6D" w:rsidRDefault="003A6A6D">
      <w:pPr>
        <w:spacing w:line="360" w:lineRule="auto"/>
        <w:jc w:val="right"/>
        <w:rPr>
          <w:rFonts w:ascii="Generika" w:eastAsia="Generika" w:hAnsi="Generika" w:cs="Generika"/>
        </w:rPr>
      </w:pPr>
    </w:p>
    <w:sectPr w:rsidR="003A6A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51165" w14:textId="77777777" w:rsidR="000036B6" w:rsidRDefault="000036B6">
      <w:r>
        <w:separator/>
      </w:r>
    </w:p>
  </w:endnote>
  <w:endnote w:type="continuationSeparator" w:id="0">
    <w:p w14:paraId="4777F3A5" w14:textId="77777777" w:rsidR="000036B6" w:rsidRDefault="00003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enerika">
    <w:altName w:val="Calibri"/>
    <w:panose1 w:val="02000506020000020004"/>
    <w:charset w:val="00"/>
    <w:family w:val="modern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885F2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D036B" w14:textId="77777777" w:rsidR="000036B6" w:rsidRPr="000036B6" w:rsidRDefault="000036B6" w:rsidP="000036B6">
    <w:pPr>
      <w:jc w:val="center"/>
      <w:rPr>
        <w:rFonts w:ascii="Generika" w:eastAsia="Generika" w:hAnsi="Generika" w:cs="Generika"/>
        <w:b/>
        <w:sz w:val="20"/>
        <w:szCs w:val="20"/>
        <w:highlight w:val="yellow"/>
      </w:rPr>
    </w:pPr>
    <w:r w:rsidRPr="000036B6">
      <w:rPr>
        <w:rFonts w:ascii="Generika" w:eastAsia="Generika" w:hAnsi="Generika" w:cs="Generika"/>
        <w:b/>
        <w:sz w:val="20"/>
        <w:szCs w:val="20"/>
        <w:highlight w:val="yellow"/>
      </w:rPr>
      <w:t xml:space="preserve">Hôtel de Ville </w:t>
    </w:r>
    <w:r w:rsidRPr="000036B6">
      <w:rPr>
        <w:rFonts w:ascii="Generika" w:eastAsia="Generika" w:hAnsi="Generika" w:cs="Generika"/>
        <w:sz w:val="20"/>
        <w:szCs w:val="20"/>
        <w:highlight w:val="yellow"/>
      </w:rPr>
      <w:t xml:space="preserve">- </w:t>
    </w:r>
    <w:r w:rsidRPr="000036B6">
      <w:rPr>
        <w:rFonts w:ascii="Generika" w:eastAsia="Generika" w:hAnsi="Generika" w:cs="Generika"/>
        <w:b/>
        <w:sz w:val="20"/>
        <w:szCs w:val="20"/>
        <w:highlight w:val="yellow"/>
      </w:rPr>
      <w:t xml:space="preserve">Nom </w:t>
    </w:r>
    <w:r w:rsidRPr="000036B6">
      <w:rPr>
        <w:rFonts w:ascii="Generika" w:eastAsia="Generika" w:hAnsi="Generika" w:cs="Generika"/>
        <w:b/>
        <w:sz w:val="20"/>
        <w:szCs w:val="20"/>
        <w:highlight w:val="yellow"/>
      </w:rPr>
      <w:t>de la Ville</w:t>
    </w:r>
  </w:p>
  <w:p w14:paraId="25391D7D" w14:textId="44C5C69D" w:rsidR="003A6A6D" w:rsidRDefault="000036B6" w:rsidP="000036B6">
    <w:pPr>
      <w:jc w:val="center"/>
      <w:rPr>
        <w:rFonts w:ascii="Generika" w:eastAsia="Generika" w:hAnsi="Generika" w:cs="Generika"/>
        <w:sz w:val="20"/>
        <w:szCs w:val="20"/>
      </w:rPr>
    </w:pPr>
    <w:r w:rsidRPr="000036B6">
      <w:rPr>
        <w:rFonts w:ascii="Generika" w:eastAsia="Generika" w:hAnsi="Generika" w:cs="Generika"/>
        <w:b/>
        <w:sz w:val="20"/>
        <w:szCs w:val="20"/>
        <w:highlight w:val="yellow"/>
      </w:rPr>
      <w:t>Ou Association</w:t>
    </w:r>
    <w:r w:rsidRPr="000036B6">
      <w:rPr>
        <w:rFonts w:ascii="Generika" w:eastAsia="Generika" w:hAnsi="Generika" w:cs="Generika"/>
        <w:color w:val="000000"/>
        <w:sz w:val="20"/>
        <w:szCs w:val="20"/>
        <w:highlight w:val="yellow"/>
      </w:rPr>
      <w:br/>
      <w:t>Adresse</w:t>
    </w:r>
  </w:p>
  <w:p w14:paraId="1B2CF99D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A5D83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CB2A3" w14:textId="77777777" w:rsidR="000036B6" w:rsidRDefault="000036B6">
      <w:r>
        <w:separator/>
      </w:r>
    </w:p>
  </w:footnote>
  <w:footnote w:type="continuationSeparator" w:id="0">
    <w:p w14:paraId="60BEAA74" w14:textId="77777777" w:rsidR="000036B6" w:rsidRDefault="000036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9F400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A6C68" w14:textId="29C4D06D" w:rsidR="003A6A6D" w:rsidRDefault="000036B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r>
      <w:rPr>
        <w:rFonts w:ascii="Generika" w:eastAsia="Generika" w:hAnsi="Generika" w:cs="Generika"/>
        <w:color w:val="000000"/>
      </w:rPr>
      <w:t>Logo de la Commune</w:t>
    </w:r>
    <w:r w:rsidR="009C4470">
      <w:rPr>
        <w:rFonts w:ascii="Generika" w:eastAsia="Generika" w:hAnsi="Generika" w:cs="Generika"/>
        <w:color w:val="000000"/>
      </w:rPr>
      <w:t xml:space="preserve"> / association</w:t>
    </w:r>
  </w:p>
  <w:p w14:paraId="32FD8675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  <w:bookmarkStart w:id="0" w:name="_heading=h.gjdgxs" w:colFirst="0" w:colLast="0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64897" w14:textId="77777777" w:rsidR="003A6A6D" w:rsidRDefault="003A6A6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A6D"/>
    <w:rsid w:val="000036B6"/>
    <w:rsid w:val="003A6A6D"/>
    <w:rsid w:val="003F00DA"/>
    <w:rsid w:val="009C4470"/>
    <w:rsid w:val="00F7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FEDE"/>
  <w15:docId w15:val="{BB7AFA61-D69A-49DC-9EAB-1A81E5FAF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-tte">
    <w:name w:val="header"/>
    <w:basedOn w:val="Normal"/>
    <w:link w:val="En-tteCar"/>
    <w:uiPriority w:val="99"/>
    <w:unhideWhenUsed/>
    <w:rsid w:val="00177DA8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177DA8"/>
  </w:style>
  <w:style w:type="paragraph" w:styleId="Pieddepage">
    <w:name w:val="footer"/>
    <w:basedOn w:val="Normal"/>
    <w:link w:val="PieddepageCar"/>
    <w:uiPriority w:val="99"/>
    <w:unhideWhenUsed/>
    <w:rsid w:val="00177DA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177DA8"/>
  </w:style>
  <w:style w:type="paragraph" w:styleId="Textedebulles">
    <w:name w:val="Balloon Text"/>
    <w:basedOn w:val="Normal"/>
    <w:link w:val="TextedebullesCar"/>
    <w:uiPriority w:val="99"/>
    <w:semiHidden/>
    <w:unhideWhenUsed/>
    <w:rsid w:val="00622F02"/>
    <w:rPr>
      <w:rFonts w:ascii="Times New Roman" w:hAnsi="Times New Roman" w:cs="Times New Roman"/>
      <w:sz w:val="26"/>
      <w:szCs w:val="2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2F02"/>
    <w:rPr>
      <w:rFonts w:ascii="Times New Roman" w:hAnsi="Times New Roman" w:cs="Times New Roman"/>
      <w:sz w:val="26"/>
      <w:szCs w:val="26"/>
    </w:rPr>
  </w:style>
  <w:style w:type="paragraph" w:styleId="Corpsdetexte">
    <w:name w:val="Body Text"/>
    <w:basedOn w:val="Normal"/>
    <w:link w:val="CorpsdetexteCar"/>
    <w:uiPriority w:val="1"/>
    <w:qFormat/>
    <w:rsid w:val="004F6BFC"/>
    <w:pPr>
      <w:widowControl w:val="0"/>
      <w:autoSpaceDE w:val="0"/>
      <w:autoSpaceDN w:val="0"/>
    </w:pPr>
    <w:rPr>
      <w:rFonts w:ascii="Lucida Sans" w:eastAsia="Lucida Sans" w:hAnsi="Lucida Sans" w:cs="Lucida Sans"/>
      <w:lang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4F6BFC"/>
    <w:rPr>
      <w:rFonts w:ascii="Lucida Sans" w:eastAsia="Lucida Sans" w:hAnsi="Lucida Sans" w:cs="Lucida Sans"/>
      <w:lang w:eastAsia="fr-FR" w:bidi="fr-FR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j7SJ5orn+tFQODukTc4XF06yTw==">CgMxLjAyCGguZ2pkZ3hzOAByITFkZkFqNmFBMjVYbEFQRE5HQWl1ekRDMmQtMDJTb0I0OQ==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166</Words>
  <Characters>917</Characters>
  <Application>Microsoft Office Word</Application>
  <DocSecurity>0</DocSecurity>
  <Lines>7</Lines>
  <Paragraphs>2</Paragraphs>
  <ScaleCrop>false</ScaleCrop>
  <Company>EPPGHV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Microsoft Office</dc:creator>
  <cp:lastModifiedBy>GUEGUEN, Roxane</cp:lastModifiedBy>
  <cp:revision>4</cp:revision>
  <dcterms:created xsi:type="dcterms:W3CDTF">2020-10-14T10:12:00Z</dcterms:created>
  <dcterms:modified xsi:type="dcterms:W3CDTF">2026-03-17T12:33:00Z</dcterms:modified>
</cp:coreProperties>
</file>